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EF0DC8">
        <w:rPr>
          <w:rFonts w:ascii="Times New Roman" w:hAnsi="Times New Roman" w:cs="Times New Roman"/>
          <w:b/>
          <w:sz w:val="28"/>
          <w:szCs w:val="28"/>
          <w:u w:val="single"/>
        </w:rPr>
        <w:t xml:space="preserve"> 4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-16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F0DC8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EF0DC8" w:rsidRDefault="00EF0DC8" w:rsidP="00EF0DC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работе председателя </w:t>
      </w:r>
    </w:p>
    <w:p w:rsidR="00EF0DC8" w:rsidRDefault="00EF0DC8" w:rsidP="00EF0DC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территориального</w:t>
      </w:r>
      <w:r w:rsidRPr="00A875EC">
        <w:rPr>
          <w:rFonts w:ascii="Times New Roman" w:hAnsi="Times New Roman"/>
          <w:sz w:val="28"/>
          <w:szCs w:val="28"/>
        </w:rPr>
        <w:t xml:space="preserve"> </w:t>
      </w:r>
    </w:p>
    <w:p w:rsidR="00EF0DC8" w:rsidRDefault="00EF0DC8" w:rsidP="00EF0DC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общественного</w:t>
      </w:r>
      <w:r w:rsidRPr="00A87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самоуправления </w:t>
      </w:r>
    </w:p>
    <w:p w:rsidR="00EF0DC8" w:rsidRDefault="00EF0DC8" w:rsidP="00EF0DC8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Заошма</w:t>
      </w:r>
      <w:proofErr w:type="spellEnd"/>
      <w:r>
        <w:rPr>
          <w:rFonts w:ascii="Times New Roman" w:hAnsi="Times New Roman"/>
          <w:sz w:val="28"/>
          <w:szCs w:val="28"/>
        </w:rPr>
        <w:t>» г. Мамадыш</w:t>
      </w:r>
    </w:p>
    <w:p w:rsidR="00EF0DC8" w:rsidRDefault="00EF0DC8" w:rsidP="00EF0DC8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EF0DC8" w:rsidRDefault="00EF0DC8" w:rsidP="00EF0DC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Заслушав и обсудив отчёт председателя ТОС «</w:t>
      </w:r>
      <w:proofErr w:type="spellStart"/>
      <w:r>
        <w:rPr>
          <w:rFonts w:ascii="Times New Roman" w:hAnsi="Times New Roman"/>
          <w:sz w:val="28"/>
          <w:szCs w:val="28"/>
        </w:rPr>
        <w:t>Заошма</w:t>
      </w:r>
      <w:proofErr w:type="spellEnd"/>
      <w:r>
        <w:rPr>
          <w:rFonts w:ascii="Times New Roman" w:hAnsi="Times New Roman"/>
          <w:sz w:val="28"/>
          <w:szCs w:val="28"/>
        </w:rPr>
        <w:t xml:space="preserve">» города Мамадыш Яковлева Л.А., Совет города Мамадыш </w:t>
      </w:r>
      <w:r w:rsidRPr="003C7FFC">
        <w:rPr>
          <w:rFonts w:ascii="Times New Roman" w:hAnsi="Times New Roman"/>
          <w:sz w:val="28"/>
          <w:szCs w:val="28"/>
        </w:rPr>
        <w:t>решил: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0DC8" w:rsidRDefault="00EF0DC8" w:rsidP="00EF0DC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F0DC8" w:rsidRDefault="00EF0DC8" w:rsidP="00EF0DC8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Отчёт о работе председателя территориального</w:t>
      </w:r>
      <w:r w:rsidRPr="00A87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общественного</w:t>
      </w:r>
      <w:r w:rsidRPr="00A87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самоуправления «</w:t>
      </w:r>
      <w:proofErr w:type="spellStart"/>
      <w:r>
        <w:rPr>
          <w:rFonts w:ascii="Times New Roman" w:hAnsi="Times New Roman"/>
          <w:sz w:val="28"/>
          <w:szCs w:val="28"/>
        </w:rPr>
        <w:t>Заошма</w:t>
      </w:r>
      <w:proofErr w:type="spellEnd"/>
      <w:r>
        <w:rPr>
          <w:rFonts w:ascii="Times New Roman" w:hAnsi="Times New Roman"/>
          <w:sz w:val="28"/>
          <w:szCs w:val="28"/>
        </w:rPr>
        <w:t>» г. Мамадыш Яковлева Л.А. принять к сведению.</w:t>
      </w:r>
    </w:p>
    <w:p w:rsidR="00EF0DC8" w:rsidRDefault="00EF0DC8" w:rsidP="00EF0DC8">
      <w:pPr>
        <w:pStyle w:val="a9"/>
        <w:ind w:left="720"/>
        <w:jc w:val="both"/>
        <w:rPr>
          <w:rFonts w:ascii="Times New Roman" w:hAnsi="Times New Roman"/>
          <w:sz w:val="28"/>
          <w:szCs w:val="28"/>
        </w:rPr>
      </w:pPr>
    </w:p>
    <w:p w:rsidR="00EF0DC8" w:rsidRDefault="00EF0DC8" w:rsidP="00EF0DC8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Рекомендовать председателям территориальных</w:t>
      </w:r>
      <w:r w:rsidRPr="00A87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общественных</w:t>
      </w:r>
      <w:r w:rsidRPr="00A875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самоуправлений города Мамадыш  продолжить активную работу по развитию закрепленных территорий и работе с населением.  </w:t>
      </w:r>
    </w:p>
    <w:p w:rsidR="00EF0DC8" w:rsidRDefault="00EF0DC8" w:rsidP="00EF0DC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F0DC8" w:rsidRDefault="00EF0DC8" w:rsidP="00EF0DC8">
      <w:pPr>
        <w:pStyle w:val="a9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76323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6323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заместителя Главы, заместитель председателя Совета города Мамадыш </w:t>
      </w:r>
      <w:r>
        <w:rPr>
          <w:rFonts w:ascii="Times New Roman" w:hAnsi="Times New Roman"/>
          <w:sz w:val="28"/>
          <w:szCs w:val="28"/>
        </w:rPr>
        <w:t>Ибрагимова С.Г.</w:t>
      </w:r>
    </w:p>
    <w:p w:rsidR="00EF0DC8" w:rsidRPr="00763233" w:rsidRDefault="00EF0DC8" w:rsidP="00EF0DC8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F0DC8" w:rsidRPr="0075121A" w:rsidRDefault="00EF0DC8" w:rsidP="00EF0DC8">
      <w:pPr>
        <w:pStyle w:val="a3"/>
        <w:numPr>
          <w:ilvl w:val="0"/>
          <w:numId w:val="4"/>
        </w:numPr>
        <w:spacing w:after="200" w:line="276" w:lineRule="auto"/>
        <w:jc w:val="both"/>
        <w:rPr>
          <w:sz w:val="28"/>
          <w:szCs w:val="28"/>
        </w:rPr>
      </w:pPr>
      <w:r w:rsidRPr="0075121A">
        <w:rPr>
          <w:sz w:val="28"/>
          <w:szCs w:val="28"/>
        </w:rPr>
        <w:t xml:space="preserve">Обнародовать решение  путем размещения его на официальном сайте Мамадышского муниципального района </w:t>
      </w:r>
      <w:proofErr w:type="spellStart"/>
      <w:r w:rsidRPr="0075121A">
        <w:rPr>
          <w:sz w:val="28"/>
          <w:szCs w:val="28"/>
        </w:rPr>
        <w:t>mamadysh.tatarstan.ru</w:t>
      </w:r>
      <w:proofErr w:type="spellEnd"/>
      <w:r w:rsidRPr="0075121A">
        <w:rPr>
          <w:sz w:val="28"/>
          <w:szCs w:val="28"/>
        </w:rPr>
        <w:t>.</w:t>
      </w:r>
    </w:p>
    <w:p w:rsidR="00B973E8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Pr="00CE3914" w:rsidRDefault="00B973E8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B973E8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Глава города, </w:t>
      </w:r>
    </w:p>
    <w:p w:rsidR="00B973E8" w:rsidRPr="00A334CA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 xml:space="preserve">председатель Совета города Мамадыш                                   </w:t>
      </w:r>
    </w:p>
    <w:p w:rsidR="00B973E8" w:rsidRPr="007209F2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A334CA">
        <w:rPr>
          <w:rFonts w:ascii="Times New Roman" w:hAnsi="Times New Roman" w:cs="Times New Roman"/>
          <w:sz w:val="28"/>
          <w:szCs w:val="28"/>
        </w:rPr>
        <w:t>Мамадышского муниципального района  РТ                                   А.П.Иванов</w:t>
      </w:r>
    </w:p>
    <w:p w:rsidR="003E2392" w:rsidRPr="00015A62" w:rsidRDefault="003E2392" w:rsidP="00015A62">
      <w:pPr>
        <w:pStyle w:val="a9"/>
        <w:rPr>
          <w:rFonts w:ascii="Times New Roman" w:hAnsi="Times New Roman"/>
          <w:lang w:val="tt-RU"/>
        </w:rPr>
      </w:pPr>
    </w:p>
    <w:sectPr w:rsidR="003E2392" w:rsidRPr="00015A62" w:rsidSect="00BC2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7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15A62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3F0DFF"/>
    <w:rsid w:val="00401D07"/>
    <w:rsid w:val="00431056"/>
    <w:rsid w:val="004409EB"/>
    <w:rsid w:val="004412ED"/>
    <w:rsid w:val="00482BF8"/>
    <w:rsid w:val="00482C75"/>
    <w:rsid w:val="004E3072"/>
    <w:rsid w:val="00581721"/>
    <w:rsid w:val="005900C4"/>
    <w:rsid w:val="005D0C1A"/>
    <w:rsid w:val="005E7524"/>
    <w:rsid w:val="005F77EE"/>
    <w:rsid w:val="0062119C"/>
    <w:rsid w:val="0069232A"/>
    <w:rsid w:val="007679FE"/>
    <w:rsid w:val="00770841"/>
    <w:rsid w:val="00795537"/>
    <w:rsid w:val="00823F35"/>
    <w:rsid w:val="00860533"/>
    <w:rsid w:val="008E1514"/>
    <w:rsid w:val="00916347"/>
    <w:rsid w:val="009471AF"/>
    <w:rsid w:val="0099221F"/>
    <w:rsid w:val="009D1587"/>
    <w:rsid w:val="00A91356"/>
    <w:rsid w:val="00B00FFF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B3C31"/>
    <w:rsid w:val="00DC676C"/>
    <w:rsid w:val="00DE385D"/>
    <w:rsid w:val="00E64348"/>
    <w:rsid w:val="00E81052"/>
    <w:rsid w:val="00E97E08"/>
    <w:rsid w:val="00EC3A31"/>
    <w:rsid w:val="00EF0DC8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2016-10-03T12:34:00Z</cp:lastPrinted>
  <dcterms:created xsi:type="dcterms:W3CDTF">2016-02-29T09:52:00Z</dcterms:created>
  <dcterms:modified xsi:type="dcterms:W3CDTF">2017-05-19T07:18:00Z</dcterms:modified>
</cp:coreProperties>
</file>